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EB4" w14:textId="19631F48" w:rsidR="00F85922" w:rsidRPr="00952348" w:rsidRDefault="00F85922" w:rsidP="00F85922">
      <w:pPr>
        <w:tabs>
          <w:tab w:val="right" w:pos="9072"/>
        </w:tabs>
        <w:spacing w:line="360" w:lineRule="auto"/>
        <w:rPr>
          <w:rFonts w:cs="Arial"/>
          <w:b/>
          <w:bCs/>
          <w:lang w:val="de-DE"/>
        </w:rPr>
      </w:pPr>
      <w:r w:rsidRPr="00952348">
        <w:rPr>
          <w:rFonts w:cs="Arial"/>
          <w:b/>
          <w:bCs/>
          <w:lang w:val="de-DE"/>
        </w:rPr>
        <w:t>Medienmitteilung</w:t>
      </w:r>
      <w:r>
        <w:rPr>
          <w:rFonts w:cs="Arial"/>
          <w:b/>
          <w:bCs/>
          <w:lang w:val="de-DE"/>
        </w:rPr>
        <w:t xml:space="preserve"> </w:t>
      </w:r>
      <w:r w:rsidRPr="00952348">
        <w:rPr>
          <w:rFonts w:cs="Arial"/>
          <w:b/>
          <w:bCs/>
          <w:lang w:val="de-DE"/>
        </w:rPr>
        <w:t xml:space="preserve">vom </w:t>
      </w:r>
      <w:r w:rsidR="00FF0DDC">
        <w:rPr>
          <w:rFonts w:cs="Arial"/>
          <w:b/>
          <w:bCs/>
          <w:lang w:val="de-DE"/>
        </w:rPr>
        <w:t>0</w:t>
      </w:r>
      <w:r w:rsidR="00406498">
        <w:rPr>
          <w:rFonts w:cs="Arial"/>
          <w:b/>
          <w:bCs/>
          <w:lang w:val="de-DE"/>
        </w:rPr>
        <w:t>9</w:t>
      </w:r>
      <w:r w:rsidR="00FF0DDC">
        <w:rPr>
          <w:rFonts w:cs="Arial"/>
          <w:b/>
          <w:bCs/>
          <w:lang w:val="de-DE"/>
        </w:rPr>
        <w:t>.10</w:t>
      </w:r>
      <w:r>
        <w:rPr>
          <w:rFonts w:cs="Arial"/>
          <w:b/>
          <w:bCs/>
          <w:lang w:val="de-DE"/>
        </w:rPr>
        <w:t>.2017</w:t>
      </w:r>
    </w:p>
    <w:p w14:paraId="2B004410" w14:textId="77777777" w:rsidR="00F85922" w:rsidRPr="00006770" w:rsidRDefault="00F85922" w:rsidP="00F85922">
      <w:pPr>
        <w:spacing w:line="360" w:lineRule="auto"/>
        <w:rPr>
          <w:rFonts w:cs="Arial"/>
        </w:rPr>
      </w:pPr>
    </w:p>
    <w:p w14:paraId="443FD707" w14:textId="01940D4C" w:rsidR="00F85922" w:rsidRDefault="00406498" w:rsidP="00F85922">
      <w:pPr>
        <w:spacing w:line="360" w:lineRule="auto"/>
        <w:rPr>
          <w:rFonts w:cs="Arial"/>
          <w:b/>
          <w:sz w:val="28"/>
          <w:szCs w:val="28"/>
        </w:rPr>
      </w:pPr>
      <w:r w:rsidRPr="00406498">
        <w:rPr>
          <w:rFonts w:cs="Arial"/>
          <w:b/>
          <w:sz w:val="28"/>
          <w:szCs w:val="28"/>
        </w:rPr>
        <w:t xml:space="preserve">45 Jahre Einsatz für </w:t>
      </w:r>
      <w:proofErr w:type="spellStart"/>
      <w:r w:rsidRPr="00406498">
        <w:rPr>
          <w:rFonts w:cs="Arial"/>
          <w:b/>
          <w:sz w:val="28"/>
          <w:szCs w:val="28"/>
        </w:rPr>
        <w:t>Noventa</w:t>
      </w:r>
      <w:proofErr w:type="spellEnd"/>
      <w:r w:rsidRPr="00406498">
        <w:rPr>
          <w:rFonts w:cs="Arial"/>
          <w:b/>
          <w:sz w:val="28"/>
          <w:szCs w:val="28"/>
        </w:rPr>
        <w:t xml:space="preserve"> </w:t>
      </w:r>
      <w:r w:rsidR="00FF0DDC" w:rsidRPr="00FF0DDC">
        <w:rPr>
          <w:rFonts w:cs="Arial"/>
          <w:b/>
          <w:sz w:val="28"/>
          <w:szCs w:val="28"/>
        </w:rPr>
        <w:t xml:space="preserve"> </w:t>
      </w:r>
    </w:p>
    <w:p w14:paraId="602910BE" w14:textId="4D519620" w:rsidR="00F85922" w:rsidRPr="0024258B" w:rsidRDefault="00406498" w:rsidP="00F85922">
      <w:pPr>
        <w:spacing w:line="360" w:lineRule="auto"/>
        <w:rPr>
          <w:rFonts w:cs="Arial"/>
          <w:i/>
        </w:rPr>
      </w:pPr>
      <w:r w:rsidRPr="00406498">
        <w:rPr>
          <w:rFonts w:cs="Arial"/>
          <w:i/>
        </w:rPr>
        <w:t xml:space="preserve">Das </w:t>
      </w:r>
      <w:proofErr w:type="spellStart"/>
      <w:r w:rsidRPr="00406498">
        <w:rPr>
          <w:rFonts w:cs="Arial"/>
          <w:i/>
        </w:rPr>
        <w:t>Diepoldsauer</w:t>
      </w:r>
      <w:proofErr w:type="spellEnd"/>
      <w:r w:rsidRPr="00406498">
        <w:rPr>
          <w:rFonts w:cs="Arial"/>
          <w:i/>
        </w:rPr>
        <w:t xml:space="preserve"> Unternehmen gratuliert herzlich zum Dienstjubiläum</w:t>
      </w:r>
    </w:p>
    <w:p w14:paraId="227423C4" w14:textId="77777777" w:rsidR="00F85922" w:rsidRPr="00952348" w:rsidRDefault="00F85922" w:rsidP="00F85922">
      <w:pPr>
        <w:spacing w:line="360" w:lineRule="auto"/>
        <w:rPr>
          <w:rFonts w:cs="Arial"/>
          <w:b/>
        </w:rPr>
      </w:pPr>
    </w:p>
    <w:p w14:paraId="48125367" w14:textId="62D41432" w:rsidR="00FF0DDC" w:rsidRDefault="00406498" w:rsidP="00F85922">
      <w:pPr>
        <w:spacing w:line="360" w:lineRule="auto"/>
        <w:rPr>
          <w:rFonts w:cs="Arial"/>
          <w:b/>
        </w:rPr>
      </w:pPr>
      <w:r w:rsidRPr="00406498">
        <w:rPr>
          <w:rFonts w:cs="Arial"/>
          <w:b/>
        </w:rPr>
        <w:t xml:space="preserve">Langjährige Mitarbeitende </w:t>
      </w:r>
      <w:proofErr w:type="gramStart"/>
      <w:r w:rsidRPr="00406498">
        <w:rPr>
          <w:rFonts w:cs="Arial"/>
          <w:b/>
        </w:rPr>
        <w:t>sind</w:t>
      </w:r>
      <w:proofErr w:type="gramEnd"/>
      <w:r w:rsidRPr="00406498">
        <w:rPr>
          <w:rFonts w:cs="Arial"/>
          <w:b/>
        </w:rPr>
        <w:t xml:space="preserve"> eine Bereicherung für jedes Unternehmen. Ihre umfangreichen Kenntnisse und Erfahrungen inspirieren jeden Tag aufs Neue. Doch 45 Jahre im gleichen Unternehmen tätig zu sein und dessen Entwicklung und Fortschritt mitzuerleben – das ist in der heutigen Zeit eine Seltenheit. Wir freuen uns deshalb ganz besonders, Charlie Huber zu diesem ausserordentlichen Dienstjubiläum zu gratulieren, und bedanken uns für sein Vertrauen und seine Loyalität.</w:t>
      </w:r>
    </w:p>
    <w:p w14:paraId="7D17ADFC" w14:textId="77777777" w:rsidR="00406498" w:rsidRDefault="00406498" w:rsidP="00F85922">
      <w:pPr>
        <w:spacing w:line="360" w:lineRule="auto"/>
      </w:pPr>
    </w:p>
    <w:p w14:paraId="3B4B9CAF" w14:textId="7164FB48" w:rsidR="00A22DF1" w:rsidRDefault="00F85922" w:rsidP="00FF0DDC">
      <w:pPr>
        <w:spacing w:line="360" w:lineRule="auto"/>
      </w:pPr>
      <w:r>
        <w:t>DIEPOLDSAU.</w:t>
      </w:r>
      <w:r w:rsidR="00B02788">
        <w:t xml:space="preserve"> </w:t>
      </w:r>
      <w:r w:rsidR="00406498" w:rsidRPr="00406498">
        <w:t xml:space="preserve">Es begann mit einer Lehre als Werkzeugmacher: Im Alter von 16 Jahren startete Charlie Huber bei der </w:t>
      </w:r>
      <w:proofErr w:type="spellStart"/>
      <w:r w:rsidR="00406498" w:rsidRPr="00406498">
        <w:t>Noventa</w:t>
      </w:r>
      <w:proofErr w:type="spellEnd"/>
      <w:r w:rsidR="00406498" w:rsidRPr="00406498">
        <w:t xml:space="preserve"> AG in Diepoldsau ins Berufsleben. Dort fühlte er sich so wohl, dass er nach einem Erfahrungsaufenthalt von zwei Jahren in einem anderen Unternehmen wieder zurückkehrte. Der Rest ist Geschichte: Bis heute engagiert sich der Spezialist als Leiter Werkzeugunterhalt für </w:t>
      </w:r>
      <w:proofErr w:type="spellStart"/>
      <w:r w:rsidR="00406498" w:rsidRPr="00406498">
        <w:t>Noventa</w:t>
      </w:r>
      <w:proofErr w:type="spellEnd"/>
      <w:r w:rsidR="00406498" w:rsidRPr="00406498">
        <w:t xml:space="preserve">. Im Lauf von 45 Jahren hat Charlie Huber unermüdlich Lernende ausgebildet, Mitarbeitende gefördert, zahlreiche Mehreinsätze geleistet und viele Herausforderungen rund um das Thema Spritzgusswerkzeuge bewältigt – sowohl am Schweizer Hauptsitz wie auch im Werk in Thailand. Anlässlich einer extra für ihn organisierten Betriebsfeier konnte Charlie Huber sein 45-Jahr-Jubiläum zusammen mit der ganzen Belegschaft gebührend feiern. </w:t>
      </w:r>
      <w:bookmarkStart w:id="0" w:name="_GoBack"/>
      <w:bookmarkEnd w:id="0"/>
    </w:p>
    <w:p w14:paraId="7D24C3A6" w14:textId="77777777" w:rsidR="00A22DF1" w:rsidRDefault="00A22DF1" w:rsidP="00FF0DDC">
      <w:pPr>
        <w:spacing w:line="360" w:lineRule="auto"/>
        <w:rPr>
          <w:rFonts w:cs="Arial"/>
        </w:rPr>
      </w:pPr>
    </w:p>
    <w:p w14:paraId="79476FEF" w14:textId="74665F23" w:rsidR="00A22DF1" w:rsidRDefault="00DA3EBB" w:rsidP="00DA3EBB">
      <w:pPr>
        <w:spacing w:line="360" w:lineRule="auto"/>
        <w:jc w:val="center"/>
        <w:rPr>
          <w:rFonts w:cs="Arial"/>
          <w:b/>
          <w:lang w:val="de-DE" w:eastAsia="de-CH"/>
        </w:rPr>
      </w:pPr>
      <w:r w:rsidRPr="00DA3EBB">
        <w:rPr>
          <w:rFonts w:cs="Arial"/>
        </w:rPr>
        <w:t>*    *    *</w:t>
      </w:r>
    </w:p>
    <w:p w14:paraId="7F34C9F1" w14:textId="77777777" w:rsidR="00DA3EBB" w:rsidRDefault="00DA3EBB" w:rsidP="00F85922">
      <w:pPr>
        <w:spacing w:line="360" w:lineRule="auto"/>
        <w:rPr>
          <w:rFonts w:cs="Arial"/>
          <w:b/>
          <w:lang w:val="de-DE" w:eastAsia="de-CH"/>
        </w:rPr>
      </w:pPr>
    </w:p>
    <w:p w14:paraId="72DA5307" w14:textId="165CBFBF" w:rsidR="00F85922" w:rsidRPr="000A7124" w:rsidRDefault="00DA1B32" w:rsidP="00F85922">
      <w:pPr>
        <w:spacing w:line="360" w:lineRule="auto"/>
        <w:rPr>
          <w:rFonts w:cs="Arial"/>
          <w:b/>
          <w:lang w:val="de-DE" w:eastAsia="de-CH"/>
        </w:rPr>
      </w:pPr>
      <w:r>
        <w:rPr>
          <w:rFonts w:cs="Arial"/>
          <w:b/>
          <w:lang w:val="de-DE" w:eastAsia="de-CH"/>
        </w:rPr>
        <w:t>Bei</w:t>
      </w:r>
      <w:r w:rsidRPr="000A7124">
        <w:rPr>
          <w:rFonts w:cs="Arial"/>
          <w:b/>
          <w:lang w:val="de-DE" w:eastAsia="de-CH"/>
        </w:rPr>
        <w:t xml:space="preserve"> </w:t>
      </w:r>
      <w:r>
        <w:rPr>
          <w:rFonts w:cs="Arial"/>
          <w:b/>
          <w:lang w:val="de-DE" w:eastAsia="de-CH"/>
        </w:rPr>
        <w:t>F</w:t>
      </w:r>
      <w:r w:rsidR="00F85922" w:rsidRPr="000A7124">
        <w:rPr>
          <w:rFonts w:cs="Arial"/>
          <w:b/>
          <w:lang w:val="de-DE" w:eastAsia="de-CH"/>
        </w:rPr>
        <w:t>ragen wenden Sie sich an</w:t>
      </w:r>
    </w:p>
    <w:p w14:paraId="3CB0212A" w14:textId="77777777" w:rsidR="00F85922" w:rsidRPr="000A7124" w:rsidRDefault="00F85922" w:rsidP="00F85922">
      <w:pPr>
        <w:spacing w:line="360" w:lineRule="auto"/>
        <w:rPr>
          <w:rFonts w:cs="Arial"/>
          <w:lang w:val="de-DE"/>
        </w:rPr>
      </w:pPr>
      <w:proofErr w:type="spellStart"/>
      <w:r w:rsidRPr="000A7124">
        <w:rPr>
          <w:rFonts w:cs="Arial"/>
          <w:lang w:val="de-DE"/>
        </w:rPr>
        <w:t>Noventa</w:t>
      </w:r>
      <w:proofErr w:type="spellEnd"/>
      <w:r w:rsidRPr="000A7124">
        <w:rPr>
          <w:rFonts w:cs="Arial"/>
          <w:lang w:val="de-DE"/>
        </w:rPr>
        <w:t xml:space="preserve"> AG</w:t>
      </w:r>
    </w:p>
    <w:p w14:paraId="4BF51835" w14:textId="77777777" w:rsidR="00F85922" w:rsidRPr="000A7124" w:rsidRDefault="00F85922" w:rsidP="00F85922">
      <w:pPr>
        <w:spacing w:line="360" w:lineRule="auto"/>
        <w:rPr>
          <w:rFonts w:cs="Arial"/>
          <w:lang w:val="de-DE"/>
        </w:rPr>
      </w:pPr>
      <w:r>
        <w:rPr>
          <w:rFonts w:cs="Arial"/>
          <w:lang w:val="de-DE"/>
        </w:rPr>
        <w:t>Reinhard Maurer</w:t>
      </w:r>
      <w:r w:rsidRPr="000A7124">
        <w:rPr>
          <w:rFonts w:cs="Arial"/>
          <w:lang w:val="de-DE"/>
        </w:rPr>
        <w:t>, Mitglied der Geschäftsleitung</w:t>
      </w:r>
    </w:p>
    <w:p w14:paraId="14AE7BD4" w14:textId="77777777" w:rsidR="00F85922" w:rsidRPr="000A7124" w:rsidRDefault="00F85922" w:rsidP="00F85922">
      <w:pPr>
        <w:spacing w:line="360" w:lineRule="auto"/>
        <w:rPr>
          <w:rFonts w:cs="Arial"/>
          <w:lang w:val="de-DE"/>
        </w:rPr>
      </w:pPr>
      <w:r>
        <w:rPr>
          <w:rFonts w:cs="Arial"/>
          <w:lang w:val="de-DE"/>
        </w:rPr>
        <w:t>reinhard.maurer</w:t>
      </w:r>
      <w:r w:rsidRPr="000A7124">
        <w:rPr>
          <w:rFonts w:cs="Arial"/>
          <w:lang w:val="de-DE"/>
        </w:rPr>
        <w:t>@noventa.com</w:t>
      </w:r>
    </w:p>
    <w:p w14:paraId="04D12DF0" w14:textId="77777777" w:rsidR="00F85922" w:rsidRPr="000A7124" w:rsidRDefault="00F85922" w:rsidP="00F85922">
      <w:pPr>
        <w:spacing w:line="360" w:lineRule="auto"/>
        <w:rPr>
          <w:rFonts w:cs="Arial"/>
          <w:lang w:val="de-DE"/>
        </w:rPr>
      </w:pPr>
      <w:r w:rsidRPr="000A7124">
        <w:rPr>
          <w:rFonts w:cs="Arial"/>
          <w:lang w:val="de-DE"/>
        </w:rPr>
        <w:t>T +41 71 737 95 00</w:t>
      </w:r>
    </w:p>
    <w:p w14:paraId="67DC1352" w14:textId="77777777" w:rsidR="00F85922" w:rsidRDefault="00F85922" w:rsidP="00F85922">
      <w:pPr>
        <w:spacing w:line="360" w:lineRule="auto"/>
        <w:rPr>
          <w:rFonts w:cs="Arial"/>
          <w:b/>
        </w:rPr>
      </w:pPr>
    </w:p>
    <w:p w14:paraId="00DE2768" w14:textId="77777777" w:rsidR="00F85922" w:rsidRDefault="00F85922" w:rsidP="00F85922">
      <w:pPr>
        <w:spacing w:line="360" w:lineRule="auto"/>
        <w:rPr>
          <w:rFonts w:cs="Arial"/>
          <w:b/>
        </w:rPr>
      </w:pPr>
    </w:p>
    <w:p w14:paraId="13155B3E" w14:textId="77777777" w:rsidR="00DA3EBB" w:rsidRDefault="00DA3EBB">
      <w:pPr>
        <w:spacing w:after="160" w:line="259" w:lineRule="auto"/>
        <w:rPr>
          <w:rFonts w:cs="Arial"/>
          <w:b/>
        </w:rPr>
      </w:pPr>
      <w:r>
        <w:rPr>
          <w:rFonts w:cs="Arial"/>
          <w:b/>
        </w:rPr>
        <w:br w:type="page"/>
      </w:r>
    </w:p>
    <w:p w14:paraId="659A627F" w14:textId="07857085" w:rsidR="00F85922" w:rsidRDefault="00F85922" w:rsidP="00F85922">
      <w:pPr>
        <w:spacing w:line="360" w:lineRule="auto"/>
        <w:rPr>
          <w:rFonts w:cs="Arial"/>
          <w:b/>
        </w:rPr>
      </w:pPr>
      <w:r w:rsidRPr="000A7124">
        <w:rPr>
          <w:rFonts w:cs="Arial"/>
          <w:b/>
        </w:rPr>
        <w:lastRenderedPageBreak/>
        <w:t>Fotomaterial</w:t>
      </w:r>
    </w:p>
    <w:p w14:paraId="253A4D26" w14:textId="77777777" w:rsidR="00D0677A" w:rsidRDefault="00D0677A" w:rsidP="00F85922">
      <w:pPr>
        <w:spacing w:line="360" w:lineRule="auto"/>
        <w:rPr>
          <w:rFonts w:cs="Arial"/>
          <w:b/>
        </w:rPr>
      </w:pPr>
    </w:p>
    <w:p w14:paraId="1053B9E5" w14:textId="77777777" w:rsidR="00D768BC" w:rsidRDefault="00D768BC" w:rsidP="00F85922">
      <w:pPr>
        <w:spacing w:line="360" w:lineRule="auto"/>
        <w:rPr>
          <w:lang w:val="de-DE"/>
        </w:rPr>
      </w:pPr>
      <w:r>
        <w:rPr>
          <w:noProof/>
          <w:lang w:val="de-DE"/>
        </w:rPr>
        <w:drawing>
          <wp:inline distT="0" distB="0" distL="0" distR="0" wp14:anchorId="6606BF49" wp14:editId="0235CD3E">
            <wp:extent cx="2880000" cy="233139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c_Bep_2150_rgb.jpg"/>
                    <pic:cNvPicPr/>
                  </pic:nvPicPr>
                  <pic:blipFill>
                    <a:blip r:embed="rId7">
                      <a:extLst>
                        <a:ext uri="{28A0092B-C50C-407E-A947-70E740481C1C}">
                          <a14:useLocalDpi xmlns:a14="http://schemas.microsoft.com/office/drawing/2010/main" val="0"/>
                        </a:ext>
                      </a:extLst>
                    </a:blip>
                    <a:stretch>
                      <a:fillRect/>
                    </a:stretch>
                  </pic:blipFill>
                  <pic:spPr>
                    <a:xfrm>
                      <a:off x="0" y="0"/>
                      <a:ext cx="2880000" cy="2331397"/>
                    </a:xfrm>
                    <a:prstGeom prst="rect">
                      <a:avLst/>
                    </a:prstGeom>
                  </pic:spPr>
                </pic:pic>
              </a:graphicData>
            </a:graphic>
          </wp:inline>
        </w:drawing>
      </w:r>
    </w:p>
    <w:p w14:paraId="1DE169A5" w14:textId="2EA12246" w:rsidR="00D0677A" w:rsidRDefault="00406498" w:rsidP="00D768BC">
      <w:pPr>
        <w:spacing w:line="360" w:lineRule="auto"/>
        <w:rPr>
          <w:lang w:val="de-DE"/>
        </w:rPr>
      </w:pPr>
      <w:r w:rsidRPr="00406498">
        <w:rPr>
          <w:lang w:val="de-DE"/>
        </w:rPr>
        <w:t xml:space="preserve">Geschäftsleitungsmitglied Patrick Besserer (rechts) dankt Charlie Huber herzlich dafür, dass er der </w:t>
      </w:r>
      <w:proofErr w:type="spellStart"/>
      <w:r w:rsidRPr="00406498">
        <w:rPr>
          <w:lang w:val="de-DE"/>
        </w:rPr>
        <w:t>Noventa</w:t>
      </w:r>
      <w:proofErr w:type="spellEnd"/>
      <w:r w:rsidRPr="00406498">
        <w:rPr>
          <w:lang w:val="de-DE"/>
        </w:rPr>
        <w:t xml:space="preserve"> AG sein wertvolles Wissen seit 45 Jahren zur Verfügung stellt.</w:t>
      </w:r>
    </w:p>
    <w:p w14:paraId="76ACA653" w14:textId="77777777" w:rsidR="00406498" w:rsidRDefault="00406498" w:rsidP="00D768BC">
      <w:pPr>
        <w:spacing w:line="360" w:lineRule="auto"/>
      </w:pPr>
    </w:p>
    <w:p w14:paraId="6EC1984C" w14:textId="1D948CFA" w:rsidR="00F85922" w:rsidRDefault="00D768BC" w:rsidP="00F85922">
      <w:pPr>
        <w:spacing w:line="360" w:lineRule="auto"/>
        <w:rPr>
          <w:lang w:val="de-DE"/>
        </w:rPr>
      </w:pPr>
      <w:r>
        <w:rPr>
          <w:noProof/>
          <w:lang w:val="de-DE"/>
        </w:rPr>
        <w:drawing>
          <wp:inline distT="0" distB="0" distL="0" distR="0" wp14:anchorId="0A7EEAF5" wp14:editId="66F10F23">
            <wp:extent cx="2880000" cy="1920109"/>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m_Huc_2099_rgb.jpg"/>
                    <pic:cNvPicPr/>
                  </pic:nvPicPr>
                  <pic:blipFill>
                    <a:blip r:embed="rId8">
                      <a:extLst>
                        <a:ext uri="{28A0092B-C50C-407E-A947-70E740481C1C}">
                          <a14:useLocalDpi xmlns:a14="http://schemas.microsoft.com/office/drawing/2010/main" val="0"/>
                        </a:ext>
                      </a:extLst>
                    </a:blip>
                    <a:stretch>
                      <a:fillRect/>
                    </a:stretch>
                  </pic:blipFill>
                  <pic:spPr>
                    <a:xfrm>
                      <a:off x="0" y="0"/>
                      <a:ext cx="2880000" cy="1920109"/>
                    </a:xfrm>
                    <a:prstGeom prst="rect">
                      <a:avLst/>
                    </a:prstGeom>
                  </pic:spPr>
                </pic:pic>
              </a:graphicData>
            </a:graphic>
          </wp:inline>
        </w:drawing>
      </w:r>
    </w:p>
    <w:p w14:paraId="56A48D45" w14:textId="50F052B1" w:rsidR="00D86724" w:rsidRPr="0086547C" w:rsidRDefault="00406498" w:rsidP="00406498">
      <w:pPr>
        <w:spacing w:line="360" w:lineRule="auto"/>
      </w:pPr>
      <w:r w:rsidRPr="00406498">
        <w:rPr>
          <w:lang w:val="de-DE"/>
        </w:rPr>
        <w:t>Sein Vorgesetzter Mario Loher (links) gratuliert Charlie Huber zum 45-Jahr-Jubiläum.</w:t>
      </w:r>
    </w:p>
    <w:sectPr w:rsidR="00D86724" w:rsidRPr="0086547C" w:rsidSect="00F902D0">
      <w:headerReference w:type="default" r:id="rId9"/>
      <w:footerReference w:type="default" r:id="rId10"/>
      <w:pgSz w:w="11907" w:h="16840" w:code="9"/>
      <w:pgMar w:top="1701" w:right="1418" w:bottom="1134" w:left="1701"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6201C" w14:textId="77777777" w:rsidR="000A0221" w:rsidRDefault="00F00E5E">
      <w:r>
        <w:separator/>
      </w:r>
    </w:p>
  </w:endnote>
  <w:endnote w:type="continuationSeparator" w:id="0">
    <w:p w14:paraId="10F8EF17" w14:textId="77777777" w:rsidR="000A0221" w:rsidRDefault="00F0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5522A" w14:textId="77777777" w:rsidR="00861969" w:rsidRDefault="00054C70" w:rsidP="00C5427E">
    <w:pPr>
      <w:pStyle w:val="Fuzeile"/>
      <w:rPr>
        <w:sz w:val="16"/>
        <w:szCs w:val="16"/>
      </w:rPr>
    </w:pPr>
    <w:proofErr w:type="spellStart"/>
    <w:r w:rsidRPr="003568D6">
      <w:rPr>
        <w:rFonts w:cs="Arial"/>
        <w:b/>
        <w:sz w:val="16"/>
        <w:szCs w:val="16"/>
      </w:rPr>
      <w:t>Noventa</w:t>
    </w:r>
    <w:proofErr w:type="spellEnd"/>
    <w:r w:rsidRPr="003568D6">
      <w:rPr>
        <w:rFonts w:cs="Arial"/>
        <w:b/>
        <w:sz w:val="16"/>
        <w:szCs w:val="16"/>
      </w:rPr>
      <w:t xml:space="preserve"> AG</w:t>
    </w:r>
  </w:p>
  <w:p w14:paraId="6D6DD64B" w14:textId="77777777" w:rsidR="00861969" w:rsidRPr="00C5427E" w:rsidRDefault="00054C70" w:rsidP="00C5427E">
    <w:pPr>
      <w:pStyle w:val="Fuzeile"/>
      <w:rPr>
        <w:sz w:val="16"/>
        <w:szCs w:val="16"/>
      </w:rPr>
    </w:pPr>
    <w:r w:rsidRPr="003568D6">
      <w:rPr>
        <w:sz w:val="16"/>
        <w:szCs w:val="16"/>
      </w:rPr>
      <w:t>Sonnens</w:t>
    </w:r>
    <w:r>
      <w:rPr>
        <w:sz w:val="16"/>
        <w:szCs w:val="16"/>
      </w:rPr>
      <w:t>trasse 1, CH-9444 Diepoldsau, T +41 71 737 95 00, F</w:t>
    </w:r>
    <w:r w:rsidRPr="003568D6">
      <w:rPr>
        <w:sz w:val="16"/>
        <w:szCs w:val="16"/>
      </w:rPr>
      <w:t xml:space="preserve"> +41 71 73</w:t>
    </w:r>
    <w:r>
      <w:rPr>
        <w:sz w:val="16"/>
        <w:szCs w:val="16"/>
      </w:rPr>
      <w:t>7 95 05, info@noventa.com, www.noventa.com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F28AF" w14:textId="77777777" w:rsidR="000A0221" w:rsidRDefault="00F00E5E">
      <w:r>
        <w:separator/>
      </w:r>
    </w:p>
  </w:footnote>
  <w:footnote w:type="continuationSeparator" w:id="0">
    <w:p w14:paraId="77BA3F86" w14:textId="77777777" w:rsidR="000A0221" w:rsidRDefault="00F0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36B0" w14:textId="77777777" w:rsidR="00861969" w:rsidRPr="00941898" w:rsidRDefault="00F85922" w:rsidP="003568D6">
    <w:pPr>
      <w:pStyle w:val="Kopfzeile"/>
      <w:jc w:val="right"/>
      <w:rPr>
        <w:sz w:val="16"/>
      </w:rPr>
    </w:pPr>
    <w:r>
      <w:rPr>
        <w:noProof/>
        <w:sz w:val="6"/>
        <w:szCs w:val="6"/>
        <w:lang w:val="de-DE"/>
      </w:rPr>
      <w:drawing>
        <wp:inline distT="0" distB="0" distL="0" distR="0" wp14:anchorId="56109BD8" wp14:editId="563783DC">
          <wp:extent cx="2339975" cy="356235"/>
          <wp:effectExtent l="0" t="0" r="3175" b="5715"/>
          <wp:docPr id="2" name="Grafik 2" descr="Novent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ent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3562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922"/>
    <w:rsid w:val="00043EE6"/>
    <w:rsid w:val="00054C70"/>
    <w:rsid w:val="000A0221"/>
    <w:rsid w:val="000C75D6"/>
    <w:rsid w:val="00102F58"/>
    <w:rsid w:val="001642AF"/>
    <w:rsid w:val="001A197D"/>
    <w:rsid w:val="001B2065"/>
    <w:rsid w:val="001D7D60"/>
    <w:rsid w:val="001E06F1"/>
    <w:rsid w:val="00203A50"/>
    <w:rsid w:val="00210936"/>
    <w:rsid w:val="00280088"/>
    <w:rsid w:val="00282195"/>
    <w:rsid w:val="002A714C"/>
    <w:rsid w:val="002D0C47"/>
    <w:rsid w:val="003016CD"/>
    <w:rsid w:val="00376551"/>
    <w:rsid w:val="003C1CB3"/>
    <w:rsid w:val="003F0E41"/>
    <w:rsid w:val="00406498"/>
    <w:rsid w:val="004275AE"/>
    <w:rsid w:val="005122A0"/>
    <w:rsid w:val="00522B50"/>
    <w:rsid w:val="00533B96"/>
    <w:rsid w:val="005468B9"/>
    <w:rsid w:val="00572911"/>
    <w:rsid w:val="005813C3"/>
    <w:rsid w:val="005F3255"/>
    <w:rsid w:val="006C39A5"/>
    <w:rsid w:val="007708F6"/>
    <w:rsid w:val="00790A0D"/>
    <w:rsid w:val="007A659B"/>
    <w:rsid w:val="007F3B15"/>
    <w:rsid w:val="0086547C"/>
    <w:rsid w:val="0088038C"/>
    <w:rsid w:val="008B0C73"/>
    <w:rsid w:val="008E7422"/>
    <w:rsid w:val="00926A87"/>
    <w:rsid w:val="00962B1F"/>
    <w:rsid w:val="009C203A"/>
    <w:rsid w:val="009D164D"/>
    <w:rsid w:val="00A22DF1"/>
    <w:rsid w:val="00AC27FD"/>
    <w:rsid w:val="00AF4F69"/>
    <w:rsid w:val="00B02788"/>
    <w:rsid w:val="00B64EEB"/>
    <w:rsid w:val="00BC7778"/>
    <w:rsid w:val="00BF7F52"/>
    <w:rsid w:val="00C2508F"/>
    <w:rsid w:val="00C254C1"/>
    <w:rsid w:val="00C27F37"/>
    <w:rsid w:val="00C5622C"/>
    <w:rsid w:val="00CC6772"/>
    <w:rsid w:val="00D0677A"/>
    <w:rsid w:val="00D768BC"/>
    <w:rsid w:val="00DA1B32"/>
    <w:rsid w:val="00DA3EBB"/>
    <w:rsid w:val="00DA64FE"/>
    <w:rsid w:val="00E57F83"/>
    <w:rsid w:val="00EC36AF"/>
    <w:rsid w:val="00ED15E1"/>
    <w:rsid w:val="00ED3BE9"/>
    <w:rsid w:val="00F00E5E"/>
    <w:rsid w:val="00F85922"/>
    <w:rsid w:val="00FC7514"/>
    <w:rsid w:val="00FF0DD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DC39"/>
  <w15:chartTrackingRefBased/>
  <w15:docId w15:val="{A62D68AE-6885-4299-A4EB-A740A9E5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5922"/>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85922"/>
    <w:pPr>
      <w:tabs>
        <w:tab w:val="center" w:pos="4536"/>
        <w:tab w:val="right" w:pos="9072"/>
      </w:tabs>
    </w:pPr>
  </w:style>
  <w:style w:type="character" w:customStyle="1" w:styleId="KopfzeileZchn">
    <w:name w:val="Kopfzeile Zchn"/>
    <w:basedOn w:val="Absatz-Standardschriftart"/>
    <w:link w:val="Kopfzeile"/>
    <w:rsid w:val="00F85922"/>
    <w:rPr>
      <w:rFonts w:ascii="Arial" w:eastAsia="Times New Roman" w:hAnsi="Arial" w:cs="Times New Roman"/>
      <w:sz w:val="20"/>
      <w:szCs w:val="20"/>
      <w:lang w:eastAsia="de-DE"/>
    </w:rPr>
  </w:style>
  <w:style w:type="paragraph" w:styleId="Fuzeile">
    <w:name w:val="footer"/>
    <w:basedOn w:val="Standard"/>
    <w:link w:val="FuzeileZchn"/>
    <w:rsid w:val="00F85922"/>
    <w:pPr>
      <w:tabs>
        <w:tab w:val="center" w:pos="4536"/>
        <w:tab w:val="right" w:pos="9072"/>
      </w:tabs>
    </w:pPr>
  </w:style>
  <w:style w:type="character" w:customStyle="1" w:styleId="FuzeileZchn">
    <w:name w:val="Fußzeile Zchn"/>
    <w:basedOn w:val="Absatz-Standardschriftart"/>
    <w:link w:val="Fuzeile"/>
    <w:rsid w:val="00F85922"/>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F85922"/>
    <w:rPr>
      <w:sz w:val="16"/>
      <w:szCs w:val="16"/>
    </w:rPr>
  </w:style>
  <w:style w:type="paragraph" w:styleId="Kommentartext">
    <w:name w:val="annotation text"/>
    <w:basedOn w:val="Standard"/>
    <w:link w:val="KommentartextZchn"/>
    <w:uiPriority w:val="99"/>
    <w:semiHidden/>
    <w:unhideWhenUsed/>
    <w:rsid w:val="00F85922"/>
  </w:style>
  <w:style w:type="character" w:customStyle="1" w:styleId="KommentartextZchn">
    <w:name w:val="Kommentartext Zchn"/>
    <w:basedOn w:val="Absatz-Standardschriftart"/>
    <w:link w:val="Kommentartext"/>
    <w:uiPriority w:val="99"/>
    <w:semiHidden/>
    <w:rsid w:val="00F85922"/>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F8592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5922"/>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BF7F52"/>
    <w:rPr>
      <w:b/>
      <w:bCs/>
    </w:rPr>
  </w:style>
  <w:style w:type="character" w:customStyle="1" w:styleId="KommentarthemaZchn">
    <w:name w:val="Kommentarthema Zchn"/>
    <w:basedOn w:val="KommentartextZchn"/>
    <w:link w:val="Kommentarthema"/>
    <w:uiPriority w:val="99"/>
    <w:semiHidden/>
    <w:rsid w:val="00BF7F52"/>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69953">
      <w:bodyDiv w:val="1"/>
      <w:marLeft w:val="0"/>
      <w:marRight w:val="0"/>
      <w:marTop w:val="0"/>
      <w:marBottom w:val="0"/>
      <w:divBdr>
        <w:top w:val="none" w:sz="0" w:space="0" w:color="auto"/>
        <w:left w:val="none" w:sz="0" w:space="0" w:color="auto"/>
        <w:bottom w:val="none" w:sz="0" w:space="0" w:color="auto"/>
        <w:right w:val="none" w:sz="0" w:space="0" w:color="auto"/>
      </w:divBdr>
    </w:div>
    <w:div w:id="1256864714">
      <w:bodyDiv w:val="1"/>
      <w:marLeft w:val="0"/>
      <w:marRight w:val="0"/>
      <w:marTop w:val="0"/>
      <w:marBottom w:val="0"/>
      <w:divBdr>
        <w:top w:val="none" w:sz="0" w:space="0" w:color="auto"/>
        <w:left w:val="none" w:sz="0" w:space="0" w:color="auto"/>
        <w:bottom w:val="none" w:sz="0" w:space="0" w:color="auto"/>
        <w:right w:val="none" w:sz="0" w:space="0" w:color="auto"/>
      </w:divBdr>
      <w:divsChild>
        <w:div w:id="1206257793">
          <w:marLeft w:val="0"/>
          <w:marRight w:val="0"/>
          <w:marTop w:val="0"/>
          <w:marBottom w:val="0"/>
          <w:divBdr>
            <w:top w:val="none" w:sz="0" w:space="0" w:color="auto"/>
            <w:left w:val="none" w:sz="0" w:space="0" w:color="auto"/>
            <w:bottom w:val="none" w:sz="0" w:space="0" w:color="auto"/>
            <w:right w:val="none" w:sz="0" w:space="0" w:color="auto"/>
          </w:divBdr>
          <w:divsChild>
            <w:div w:id="862596304">
              <w:marLeft w:val="0"/>
              <w:marRight w:val="0"/>
              <w:marTop w:val="0"/>
              <w:marBottom w:val="0"/>
              <w:divBdr>
                <w:top w:val="none" w:sz="0" w:space="0" w:color="auto"/>
                <w:left w:val="none" w:sz="0" w:space="0" w:color="auto"/>
                <w:bottom w:val="none" w:sz="0" w:space="0" w:color="auto"/>
                <w:right w:val="none" w:sz="0" w:space="0" w:color="auto"/>
              </w:divBdr>
              <w:divsChild>
                <w:div w:id="1576285139">
                  <w:marLeft w:val="0"/>
                  <w:marRight w:val="0"/>
                  <w:marTop w:val="0"/>
                  <w:marBottom w:val="0"/>
                  <w:divBdr>
                    <w:top w:val="none" w:sz="0" w:space="0" w:color="auto"/>
                    <w:left w:val="none" w:sz="0" w:space="0" w:color="auto"/>
                    <w:bottom w:val="none" w:sz="0" w:space="0" w:color="auto"/>
                    <w:right w:val="none" w:sz="0" w:space="0" w:color="auto"/>
                  </w:divBdr>
                  <w:divsChild>
                    <w:div w:id="1212158396">
                      <w:marLeft w:val="0"/>
                      <w:marRight w:val="0"/>
                      <w:marTop w:val="0"/>
                      <w:marBottom w:val="0"/>
                      <w:divBdr>
                        <w:top w:val="none" w:sz="0" w:space="0" w:color="auto"/>
                        <w:left w:val="none" w:sz="0" w:space="0" w:color="auto"/>
                        <w:bottom w:val="none" w:sz="0" w:space="0" w:color="auto"/>
                        <w:right w:val="none" w:sz="0" w:space="0" w:color="auto"/>
                      </w:divBdr>
                      <w:divsChild>
                        <w:div w:id="819923290">
                          <w:marLeft w:val="0"/>
                          <w:marRight w:val="0"/>
                          <w:marTop w:val="0"/>
                          <w:marBottom w:val="0"/>
                          <w:divBdr>
                            <w:top w:val="none" w:sz="0" w:space="0" w:color="auto"/>
                            <w:left w:val="none" w:sz="0" w:space="0" w:color="auto"/>
                            <w:bottom w:val="none" w:sz="0" w:space="0" w:color="auto"/>
                            <w:right w:val="none" w:sz="0" w:space="0" w:color="auto"/>
                          </w:divBdr>
                          <w:divsChild>
                            <w:div w:id="1204754061">
                              <w:marLeft w:val="0"/>
                              <w:marRight w:val="0"/>
                              <w:marTop w:val="0"/>
                              <w:marBottom w:val="0"/>
                              <w:divBdr>
                                <w:top w:val="none" w:sz="0" w:space="0" w:color="auto"/>
                                <w:left w:val="none" w:sz="0" w:space="0" w:color="auto"/>
                                <w:bottom w:val="none" w:sz="0" w:space="0" w:color="auto"/>
                                <w:right w:val="none" w:sz="0" w:space="0" w:color="auto"/>
                              </w:divBdr>
                              <w:divsChild>
                                <w:div w:id="315299983">
                                  <w:marLeft w:val="0"/>
                                  <w:marRight w:val="0"/>
                                  <w:marTop w:val="0"/>
                                  <w:marBottom w:val="0"/>
                                  <w:divBdr>
                                    <w:top w:val="none" w:sz="0" w:space="0" w:color="auto"/>
                                    <w:left w:val="none" w:sz="0" w:space="0" w:color="auto"/>
                                    <w:bottom w:val="none" w:sz="0" w:space="0" w:color="auto"/>
                                    <w:right w:val="none" w:sz="0" w:space="0" w:color="auto"/>
                                  </w:divBdr>
                                  <w:divsChild>
                                    <w:div w:id="1181428729">
                                      <w:marLeft w:val="0"/>
                                      <w:marRight w:val="0"/>
                                      <w:marTop w:val="0"/>
                                      <w:marBottom w:val="0"/>
                                      <w:divBdr>
                                        <w:top w:val="none" w:sz="0" w:space="0" w:color="auto"/>
                                        <w:left w:val="none" w:sz="0" w:space="0" w:color="auto"/>
                                        <w:bottom w:val="none" w:sz="0" w:space="0" w:color="auto"/>
                                        <w:right w:val="none" w:sz="0" w:space="0" w:color="auto"/>
                                      </w:divBdr>
                                      <w:divsChild>
                                        <w:div w:id="1981686675">
                                          <w:marLeft w:val="0"/>
                                          <w:marRight w:val="0"/>
                                          <w:marTop w:val="0"/>
                                          <w:marBottom w:val="0"/>
                                          <w:divBdr>
                                            <w:top w:val="none" w:sz="0" w:space="0" w:color="auto"/>
                                            <w:left w:val="none" w:sz="0" w:space="0" w:color="auto"/>
                                            <w:bottom w:val="none" w:sz="0" w:space="0" w:color="auto"/>
                                            <w:right w:val="none" w:sz="0" w:space="0" w:color="auto"/>
                                          </w:divBdr>
                                          <w:divsChild>
                                            <w:div w:id="2066754539">
                                              <w:marLeft w:val="0"/>
                                              <w:marRight w:val="0"/>
                                              <w:marTop w:val="0"/>
                                              <w:marBottom w:val="0"/>
                                              <w:divBdr>
                                                <w:top w:val="none" w:sz="0" w:space="0" w:color="auto"/>
                                                <w:left w:val="none" w:sz="0" w:space="0" w:color="auto"/>
                                                <w:bottom w:val="none" w:sz="0" w:space="0" w:color="auto"/>
                                                <w:right w:val="none" w:sz="0" w:space="0" w:color="auto"/>
                                              </w:divBdr>
                                              <w:divsChild>
                                                <w:div w:id="1010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6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3AA74-1A64-4F4E-91F7-07D560AD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Germann Andrea</dc:creator>
  <cp:keywords/>
  <dc:description/>
  <cp:lastModifiedBy>Germann Andrea</cp:lastModifiedBy>
  <cp:revision>29</cp:revision>
  <cp:lastPrinted>2017-09-19T12:01:00Z</cp:lastPrinted>
  <dcterms:created xsi:type="dcterms:W3CDTF">2017-09-18T05:03:00Z</dcterms:created>
  <dcterms:modified xsi:type="dcterms:W3CDTF">2017-10-09T09:17:00Z</dcterms:modified>
</cp:coreProperties>
</file>